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5904"/>
        <w:gridCol w:w="3618"/>
      </w:tblGrid>
      <w:tr w:rsidR="006E5C8F" w14:paraId="55B22308" w14:textId="77777777">
        <w:trPr>
          <w:trHeight w:val="2702"/>
        </w:trPr>
        <w:tc>
          <w:tcPr>
            <w:tcW w:w="5904" w:type="dxa"/>
          </w:tcPr>
          <w:p w14:paraId="035D93FA" w14:textId="77777777" w:rsidR="006E5C8F" w:rsidRDefault="00000000">
            <w:pPr>
              <w:pStyle w:val="TableParagraph"/>
              <w:spacing w:line="221" w:lineRule="exact"/>
              <w:ind w:left="68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АНО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«Надежда»</w:t>
            </w:r>
          </w:p>
          <w:p w14:paraId="3802951E" w14:textId="77777777" w:rsidR="006E5C8F" w:rsidRDefault="00000000">
            <w:pPr>
              <w:pStyle w:val="TableParagraph"/>
              <w:spacing w:before="19" w:line="240" w:lineRule="auto"/>
              <w:ind w:left="69" w:right="968"/>
              <w:rPr>
                <w:b/>
                <w:sz w:val="20"/>
              </w:rPr>
            </w:pPr>
            <w:r>
              <w:rPr>
                <w:b/>
                <w:sz w:val="20"/>
              </w:rPr>
              <w:t>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Краснодар,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299,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этаж</w:t>
            </w:r>
          </w:p>
          <w:p w14:paraId="561F7BAF" w14:textId="77777777" w:rsidR="006E5C8F" w:rsidRDefault="00000000">
            <w:pPr>
              <w:pStyle w:val="TableParagraph"/>
              <w:spacing w:before="18" w:line="240" w:lineRule="auto"/>
              <w:ind w:left="69" w:right="966"/>
              <w:rPr>
                <w:b/>
                <w:sz w:val="20"/>
              </w:rPr>
            </w:pPr>
            <w:r>
              <w:rPr>
                <w:b/>
                <w:sz w:val="20"/>
              </w:rPr>
              <w:t>Тел/ф.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980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559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2242,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8 995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224</w:t>
            </w:r>
            <w:r>
              <w:rPr>
                <w:b/>
                <w:spacing w:val="-4"/>
                <w:sz w:val="20"/>
              </w:rPr>
              <w:t xml:space="preserve"> 2454</w:t>
            </w:r>
          </w:p>
          <w:p w14:paraId="10D8D5F9" w14:textId="77777777" w:rsidR="006E5C8F" w:rsidRDefault="00000000">
            <w:pPr>
              <w:pStyle w:val="TableParagraph"/>
              <w:spacing w:before="19" w:line="259" w:lineRule="auto"/>
              <w:ind w:left="1010" w:right="1907" w:hanging="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Email</w:t>
            </w:r>
            <w:proofErr w:type="spellEnd"/>
            <w:r>
              <w:rPr>
                <w:b/>
                <w:sz w:val="20"/>
              </w:rPr>
              <w:t xml:space="preserve">: </w:t>
            </w:r>
            <w:hyperlink r:id="rId4">
              <w:r w:rsidR="006E5C8F">
                <w:rPr>
                  <w:b/>
                  <w:sz w:val="20"/>
                </w:rPr>
                <w:t>nadezhda.live23@mail.ru</w:t>
              </w:r>
            </w:hyperlink>
            <w:r>
              <w:rPr>
                <w:b/>
                <w:sz w:val="20"/>
              </w:rPr>
              <w:t xml:space="preserve"> ИНН/КПП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2311350315</w:t>
            </w:r>
            <w:r>
              <w:rPr>
                <w:b/>
                <w:sz w:val="20"/>
              </w:rPr>
              <w:t>/</w:t>
            </w:r>
            <w:r>
              <w:rPr>
                <w:b/>
                <w:color w:val="333333"/>
                <w:sz w:val="20"/>
              </w:rPr>
              <w:t xml:space="preserve">231101001 </w:t>
            </w:r>
            <w:r>
              <w:rPr>
                <w:b/>
                <w:sz w:val="20"/>
              </w:rPr>
              <w:t xml:space="preserve">ОГРН </w:t>
            </w:r>
            <w:r>
              <w:rPr>
                <w:b/>
                <w:color w:val="333333"/>
                <w:sz w:val="20"/>
              </w:rPr>
              <w:t>1232300031875</w:t>
            </w:r>
          </w:p>
          <w:p w14:paraId="69956C6C" w14:textId="77777777" w:rsidR="006E5C8F" w:rsidRDefault="00000000">
            <w:pPr>
              <w:pStyle w:val="TableParagraph"/>
              <w:spacing w:line="229" w:lineRule="exact"/>
              <w:ind w:left="69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Р/</w:t>
            </w:r>
            <w:proofErr w:type="spellStart"/>
            <w:r>
              <w:rPr>
                <w:b/>
                <w:sz w:val="20"/>
              </w:rPr>
              <w:t>сч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40703810200000736195</w:t>
            </w:r>
          </w:p>
          <w:p w14:paraId="246D6991" w14:textId="77777777" w:rsidR="006E5C8F" w:rsidRDefault="00000000">
            <w:pPr>
              <w:pStyle w:val="TableParagraph"/>
              <w:spacing w:before="17" w:line="261" w:lineRule="auto"/>
              <w:ind w:left="1488" w:right="2393"/>
              <w:rPr>
                <w:b/>
                <w:sz w:val="20"/>
              </w:rPr>
            </w:pPr>
            <w:r>
              <w:rPr>
                <w:b/>
                <w:sz w:val="20"/>
              </w:rPr>
              <w:t>АО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«Тинькофф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Банк» БИК 044525974</w:t>
            </w:r>
          </w:p>
          <w:p w14:paraId="14779C98" w14:textId="77777777" w:rsidR="006E5C8F" w:rsidRDefault="00000000">
            <w:pPr>
              <w:pStyle w:val="TableParagraph"/>
              <w:spacing w:line="225" w:lineRule="exact"/>
              <w:ind w:left="69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К/</w:t>
            </w:r>
            <w:proofErr w:type="spellStart"/>
            <w:r>
              <w:rPr>
                <w:b/>
                <w:sz w:val="20"/>
              </w:rPr>
              <w:t>cч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30101810145250000974</w:t>
            </w:r>
          </w:p>
          <w:p w14:paraId="4BBF408B" w14:textId="77777777" w:rsidR="006E5C8F" w:rsidRDefault="00000000">
            <w:pPr>
              <w:pStyle w:val="TableParagraph"/>
              <w:spacing w:before="18" w:line="210" w:lineRule="exact"/>
              <w:ind w:left="69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Наши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  <w:r>
              <w:rPr>
                <w:b/>
                <w:color w:val="1F487C"/>
                <w:sz w:val="20"/>
              </w:rPr>
              <w:t>:</w:t>
            </w:r>
            <w:r>
              <w:rPr>
                <w:b/>
                <w:color w:val="1F487C"/>
                <w:spacing w:val="41"/>
                <w:sz w:val="20"/>
              </w:rPr>
              <w:t xml:space="preserve"> </w:t>
            </w:r>
            <w:hyperlink r:id="rId5">
              <w:r w:rsidR="006E5C8F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https://vk.com/nadezhdalive23</w:t>
              </w:r>
            </w:hyperlink>
          </w:p>
        </w:tc>
        <w:tc>
          <w:tcPr>
            <w:tcW w:w="3618" w:type="dxa"/>
          </w:tcPr>
          <w:p w14:paraId="031BFFB9" w14:textId="77777777" w:rsidR="006E5C8F" w:rsidRDefault="006E5C8F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14:paraId="642E0CE9" w14:textId="77777777" w:rsidR="006E5C8F" w:rsidRDefault="00000000">
            <w:pPr>
              <w:pStyle w:val="TableParagraph"/>
              <w:spacing w:line="240" w:lineRule="auto"/>
              <w:ind w:left="954" w:right="-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D663BE" wp14:editId="4ABD5720">
                  <wp:extent cx="1676015" cy="1676400"/>
                  <wp:effectExtent l="0" t="0" r="0" b="0"/>
                  <wp:docPr id="1" name="image1.png" descr="IMG_9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1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6D953" w14:textId="77777777" w:rsidR="006E5C8F" w:rsidRDefault="006E5C8F">
      <w:pPr>
        <w:pStyle w:val="a3"/>
        <w:rPr>
          <w:sz w:val="20"/>
        </w:rPr>
      </w:pPr>
    </w:p>
    <w:p w14:paraId="71FC22CF" w14:textId="77777777" w:rsidR="006E5C8F" w:rsidRDefault="006E5C8F">
      <w:pPr>
        <w:pStyle w:val="a3"/>
        <w:rPr>
          <w:sz w:val="20"/>
        </w:rPr>
      </w:pPr>
    </w:p>
    <w:p w14:paraId="70D06159" w14:textId="07CF2689" w:rsidR="006E5C8F" w:rsidRDefault="00A272AF">
      <w:pPr>
        <w:tabs>
          <w:tab w:val="left" w:pos="7598"/>
        </w:tabs>
        <w:spacing w:before="264"/>
        <w:ind w:left="106"/>
        <w:rPr>
          <w:b/>
          <w:sz w:val="28"/>
        </w:rPr>
      </w:pPr>
      <w:r>
        <w:rPr>
          <w:b/>
          <w:spacing w:val="-2"/>
          <w:sz w:val="28"/>
        </w:rPr>
        <w:t>01.</w:t>
      </w:r>
      <w:r w:rsidR="00DA1705">
        <w:rPr>
          <w:b/>
          <w:spacing w:val="-2"/>
          <w:sz w:val="28"/>
        </w:rPr>
        <w:t>10</w:t>
      </w:r>
      <w:r>
        <w:rPr>
          <w:b/>
          <w:spacing w:val="-2"/>
          <w:sz w:val="28"/>
        </w:rPr>
        <w:t>.2024</w:t>
      </w:r>
      <w:r>
        <w:rPr>
          <w:b/>
          <w:sz w:val="28"/>
        </w:rPr>
        <w:tab/>
      </w:r>
    </w:p>
    <w:p w14:paraId="053380CE" w14:textId="467555A1" w:rsidR="006E5C8F" w:rsidRDefault="00000000">
      <w:pPr>
        <w:spacing w:before="26"/>
        <w:ind w:left="106"/>
        <w:rPr>
          <w:b/>
          <w:sz w:val="28"/>
        </w:rPr>
      </w:pPr>
      <w:r>
        <w:rPr>
          <w:b/>
          <w:sz w:val="28"/>
        </w:rPr>
        <w:t>Исх.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 w:rsidR="00A272AF">
        <w:rPr>
          <w:b/>
          <w:spacing w:val="-2"/>
          <w:sz w:val="28"/>
        </w:rPr>
        <w:t>01</w:t>
      </w:r>
      <w:r>
        <w:rPr>
          <w:b/>
          <w:spacing w:val="-2"/>
          <w:sz w:val="28"/>
        </w:rPr>
        <w:t>/</w:t>
      </w:r>
      <w:r w:rsidR="00DA1705">
        <w:rPr>
          <w:b/>
          <w:spacing w:val="-2"/>
          <w:sz w:val="28"/>
        </w:rPr>
        <w:t>10</w:t>
      </w:r>
      <w:r w:rsidR="00A272AF">
        <w:rPr>
          <w:b/>
          <w:spacing w:val="-2"/>
          <w:sz w:val="28"/>
        </w:rPr>
        <w:t>/</w:t>
      </w:r>
      <w:r>
        <w:rPr>
          <w:b/>
          <w:spacing w:val="-2"/>
          <w:sz w:val="28"/>
        </w:rPr>
        <w:t>2024</w:t>
      </w:r>
    </w:p>
    <w:p w14:paraId="23E120DA" w14:textId="77777777" w:rsidR="006E5C8F" w:rsidRDefault="006E5C8F">
      <w:pPr>
        <w:pStyle w:val="a3"/>
        <w:spacing w:before="2"/>
        <w:rPr>
          <w:b/>
          <w:sz w:val="25"/>
        </w:rPr>
      </w:pPr>
    </w:p>
    <w:p w14:paraId="0EB5FFA6" w14:textId="77777777" w:rsidR="006E5C8F" w:rsidRDefault="00000000">
      <w:pPr>
        <w:spacing w:before="89"/>
        <w:ind w:left="656" w:right="1056"/>
        <w:jc w:val="center"/>
        <w:rPr>
          <w:b/>
          <w:sz w:val="28"/>
        </w:rPr>
      </w:pPr>
      <w:r>
        <w:rPr>
          <w:b/>
          <w:sz w:val="28"/>
        </w:rPr>
        <w:t>Уважаемый</w:t>
      </w:r>
      <w:r>
        <w:rPr>
          <w:b/>
          <w:spacing w:val="-7"/>
          <w:sz w:val="28"/>
        </w:rPr>
        <w:t xml:space="preserve"> </w:t>
      </w:r>
      <w:r w:rsidR="00A272AF">
        <w:rPr>
          <w:b/>
          <w:sz w:val="28"/>
        </w:rPr>
        <w:t>руководитель</w:t>
      </w:r>
      <w:r>
        <w:rPr>
          <w:b/>
          <w:spacing w:val="-2"/>
          <w:sz w:val="28"/>
        </w:rPr>
        <w:t>,</w:t>
      </w:r>
    </w:p>
    <w:p w14:paraId="771D3C79" w14:textId="77777777" w:rsidR="006E5C8F" w:rsidRDefault="00000000">
      <w:pPr>
        <w:pStyle w:val="a3"/>
        <w:spacing w:before="185" w:line="276" w:lineRule="auto"/>
        <w:ind w:left="106" w:right="512" w:firstLine="566"/>
        <w:jc w:val="both"/>
      </w:pPr>
      <w:r>
        <w:t>Ваша помощь – это большой вклад в развитие благотворительности и, несомненно, ощутимая поддержка тем, кто нуждается. Оказывая помощь, Вы дарите не просто материальные ценности, а даете радость и надежду.</w:t>
      </w:r>
    </w:p>
    <w:p w14:paraId="37A5DE80" w14:textId="77777777" w:rsidR="006E5C8F" w:rsidRDefault="006E5C8F">
      <w:pPr>
        <w:pStyle w:val="a3"/>
        <w:spacing w:before="10"/>
        <w:rPr>
          <w:sz w:val="29"/>
        </w:rPr>
      </w:pPr>
    </w:p>
    <w:p w14:paraId="7155A7BE" w14:textId="77777777" w:rsidR="006E5C8F" w:rsidRDefault="00000000">
      <w:pPr>
        <w:pStyle w:val="a3"/>
        <w:spacing w:line="276" w:lineRule="auto"/>
        <w:ind w:left="106" w:right="506" w:firstLine="566"/>
        <w:jc w:val="both"/>
      </w:pPr>
      <w:r>
        <w:t>Коллективу АНО СП «НАДЕЖДА» не безразличны проблемы детей-сирот, инвалидов, малообеспеченных семей, а также и других лиц, попавших в сложную жизненную ситуацию. Одним из направлений нашей организации является помощь детским специализированным учреждениям г. Краснодара и Краснодарского края, а именно: восполнение необходимого товара из списка нужд для учреждения, организация праздничного мероприятия и сладкого стола для ребят в учреждениях.</w:t>
      </w:r>
    </w:p>
    <w:p w14:paraId="7E111CA8" w14:textId="4C7A4F22" w:rsidR="006E5C8F" w:rsidRPr="00DA1705" w:rsidRDefault="00DA1705">
      <w:pPr>
        <w:spacing w:before="2" w:line="276" w:lineRule="auto"/>
        <w:ind w:left="106" w:right="505" w:firstLine="283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r w:rsidR="00B2510B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ноября</w:t>
      </w:r>
      <w:r w:rsidR="00B2510B">
        <w:rPr>
          <w:b/>
          <w:color w:val="FF0000"/>
          <w:sz w:val="28"/>
        </w:rPr>
        <w:t xml:space="preserve"> 2024г. АНО СП «НАДЕЖДА запланировали провести благотворительную акцию в ГБОУ КК «</w:t>
      </w:r>
      <w:r w:rsidR="00A272AF">
        <w:rPr>
          <w:b/>
          <w:color w:val="FF0000"/>
          <w:sz w:val="28"/>
        </w:rPr>
        <w:t>Специальная (коррекцион</w:t>
      </w:r>
      <w:r w:rsidR="00B2510B">
        <w:rPr>
          <w:b/>
          <w:color w:val="FF0000"/>
          <w:sz w:val="28"/>
        </w:rPr>
        <w:t>ная)</w:t>
      </w:r>
      <w:r w:rsidR="00A272AF">
        <w:rPr>
          <w:b/>
          <w:color w:val="FF0000"/>
          <w:sz w:val="28"/>
        </w:rPr>
        <w:t xml:space="preserve"> школа-интернат станицы </w:t>
      </w:r>
      <w:r>
        <w:rPr>
          <w:b/>
          <w:color w:val="FF0000"/>
          <w:sz w:val="28"/>
        </w:rPr>
        <w:t>Ленинградской</w:t>
      </w:r>
      <w:r w:rsidR="00B2510B">
        <w:rPr>
          <w:b/>
          <w:color w:val="FF0000"/>
          <w:sz w:val="28"/>
        </w:rPr>
        <w:t>». В учреждении обучается 150 детей с ограниченными возможностями здоровья.</w:t>
      </w:r>
      <w:r w:rsidR="00BB4ADC" w:rsidRPr="00BB4ADC">
        <w:rPr>
          <w:b/>
          <w:color w:val="FF0000"/>
          <w:sz w:val="28"/>
        </w:rPr>
        <w:t xml:space="preserve"> </w:t>
      </w:r>
    </w:p>
    <w:p w14:paraId="69C45E0C" w14:textId="77777777" w:rsidR="008C7B5C" w:rsidRDefault="008C7B5C">
      <w:pPr>
        <w:spacing w:line="276" w:lineRule="auto"/>
        <w:ind w:left="106" w:right="505" w:firstLine="566"/>
        <w:jc w:val="both"/>
        <w:rPr>
          <w:sz w:val="28"/>
        </w:rPr>
      </w:pPr>
    </w:p>
    <w:p w14:paraId="718543F4" w14:textId="297E3502" w:rsidR="006E5C8F" w:rsidRDefault="00000000">
      <w:pPr>
        <w:spacing w:line="276" w:lineRule="auto"/>
        <w:ind w:left="106" w:right="505" w:firstLine="566"/>
        <w:jc w:val="both"/>
        <w:rPr>
          <w:sz w:val="28"/>
        </w:rPr>
      </w:pPr>
      <w:r>
        <w:rPr>
          <w:sz w:val="28"/>
        </w:rPr>
        <w:t>Мы предлагаем Вам стать частью доброго дела, а именно: приобретение любого товара из списка нужд для ребят в учреждении (список прилагается), финансовое участие, информационная поддержка, помощь в организации сладкого стола, помощь в организации праздника для деток, помощь транспортом.</w:t>
      </w:r>
    </w:p>
    <w:p w14:paraId="208CC946" w14:textId="77777777" w:rsidR="006E5C8F" w:rsidRDefault="00000000">
      <w:pPr>
        <w:spacing w:line="321" w:lineRule="exact"/>
        <w:ind w:left="3935"/>
        <w:jc w:val="both"/>
        <w:rPr>
          <w:sz w:val="28"/>
        </w:rPr>
      </w:pPr>
      <w:r>
        <w:rPr>
          <w:sz w:val="28"/>
        </w:rPr>
        <w:t>Будем</w:t>
      </w:r>
      <w:r>
        <w:rPr>
          <w:spacing w:val="-7"/>
          <w:sz w:val="28"/>
        </w:rPr>
        <w:t xml:space="preserve"> </w:t>
      </w:r>
      <w:r>
        <w:rPr>
          <w:sz w:val="28"/>
        </w:rPr>
        <w:t>рады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помощи!</w:t>
      </w:r>
    </w:p>
    <w:p w14:paraId="46C0629B" w14:textId="77777777" w:rsidR="008C7B5C" w:rsidRDefault="008C7B5C">
      <w:pPr>
        <w:spacing w:before="47" w:line="276" w:lineRule="auto"/>
        <w:ind w:left="106" w:right="504" w:firstLine="566"/>
        <w:jc w:val="both"/>
        <w:rPr>
          <w:b/>
          <w:sz w:val="28"/>
        </w:rPr>
      </w:pPr>
    </w:p>
    <w:p w14:paraId="5F30A1CA" w14:textId="77777777" w:rsidR="008C7B5C" w:rsidRDefault="008C7B5C">
      <w:pPr>
        <w:spacing w:before="47" w:line="276" w:lineRule="auto"/>
        <w:ind w:left="106" w:right="504" w:firstLine="566"/>
        <w:jc w:val="both"/>
        <w:rPr>
          <w:b/>
          <w:sz w:val="28"/>
        </w:rPr>
      </w:pPr>
    </w:p>
    <w:p w14:paraId="54124FFB" w14:textId="4F112120" w:rsidR="006E5C8F" w:rsidRDefault="00D5593F">
      <w:pPr>
        <w:spacing w:before="47" w:line="276" w:lineRule="auto"/>
        <w:ind w:left="106" w:right="504" w:firstLine="56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CC43E11" wp14:editId="019C87E5">
            <wp:simplePos x="0" y="0"/>
            <wp:positionH relativeFrom="column">
              <wp:posOffset>3379470</wp:posOffset>
            </wp:positionH>
            <wp:positionV relativeFrom="paragraph">
              <wp:posOffset>447097</wp:posOffset>
            </wp:positionV>
            <wp:extent cx="3686175" cy="1733550"/>
            <wp:effectExtent l="0" t="0" r="0" b="0"/>
            <wp:wrapNone/>
            <wp:docPr id="3" name="Рисунок 2" descr="IMG_9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03.PNG"/>
                    <pic:cNvPicPr/>
                  </pic:nvPicPr>
                  <pic:blipFill>
                    <a:blip r:embed="rId7" cstate="print"/>
                    <a:srcRect l="25070" t="46232" r="27031" b="37373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Мы открыты к сотрудничеству со всеми, кому не безразлична судьба детей в нашем городе и крае. Не бойтесь дать мало! Это гораздо больше, чем ничего. Вместе с Вами мы будем иметь успех в этих Добрых Делах</w:t>
      </w:r>
      <w:r>
        <w:rPr>
          <w:sz w:val="28"/>
        </w:rPr>
        <w:t>.</w:t>
      </w:r>
    </w:p>
    <w:p w14:paraId="5D9329F2" w14:textId="77777777" w:rsidR="006E5C8F" w:rsidRDefault="00000000">
      <w:pPr>
        <w:spacing w:before="1"/>
        <w:ind w:left="656" w:right="1054"/>
        <w:jc w:val="center"/>
        <w:rPr>
          <w:sz w:val="28"/>
        </w:rPr>
      </w:pPr>
      <w:r>
        <w:rPr>
          <w:sz w:val="28"/>
        </w:rPr>
        <w:t>МЫ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СЧАСТЛИВЫЙ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Краснодар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Краснодарский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край!</w:t>
      </w:r>
    </w:p>
    <w:p w14:paraId="24453E4B" w14:textId="77777777" w:rsidR="008C7B5C" w:rsidRDefault="008C7B5C" w:rsidP="00BB4ADC">
      <w:pPr>
        <w:tabs>
          <w:tab w:val="left" w:pos="8525"/>
        </w:tabs>
        <w:spacing w:before="187"/>
        <w:ind w:left="106"/>
        <w:rPr>
          <w:sz w:val="28"/>
        </w:rPr>
      </w:pPr>
    </w:p>
    <w:p w14:paraId="5F26E186" w14:textId="67BBA210" w:rsidR="004B194A" w:rsidRDefault="00000000" w:rsidP="00BB4ADC">
      <w:pPr>
        <w:tabs>
          <w:tab w:val="left" w:pos="8525"/>
        </w:tabs>
        <w:spacing w:before="187"/>
        <w:ind w:left="106"/>
        <w:rPr>
          <w:spacing w:val="-4"/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АНО</w:t>
      </w:r>
      <w:r>
        <w:rPr>
          <w:spacing w:val="-2"/>
          <w:sz w:val="28"/>
        </w:rPr>
        <w:t xml:space="preserve"> </w:t>
      </w:r>
      <w:r>
        <w:rPr>
          <w:sz w:val="28"/>
        </w:rPr>
        <w:t>СП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«Надежда»</w:t>
      </w:r>
      <w:r>
        <w:rPr>
          <w:sz w:val="28"/>
        </w:rPr>
        <w:tab/>
        <w:t>Воропаева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Н.А.</w:t>
      </w:r>
    </w:p>
    <w:p w14:paraId="71A6AC91" w14:textId="77777777" w:rsidR="004B194A" w:rsidRDefault="004B194A">
      <w:pPr>
        <w:ind w:left="656" w:right="1057"/>
        <w:jc w:val="center"/>
        <w:rPr>
          <w:b/>
          <w:i/>
          <w:sz w:val="28"/>
        </w:rPr>
      </w:pPr>
    </w:p>
    <w:p w14:paraId="0EEC86C6" w14:textId="77777777" w:rsidR="00B81E07" w:rsidRDefault="00B81E07">
      <w:pPr>
        <w:ind w:left="656" w:right="1057"/>
        <w:jc w:val="center"/>
        <w:rPr>
          <w:b/>
          <w:i/>
          <w:sz w:val="28"/>
        </w:rPr>
      </w:pPr>
    </w:p>
    <w:p w14:paraId="22371D2E" w14:textId="77777777" w:rsidR="006E5C8F" w:rsidRDefault="006E5C8F">
      <w:pPr>
        <w:pStyle w:val="a3"/>
        <w:spacing w:before="5"/>
        <w:rPr>
          <w:b/>
          <w:i/>
          <w:sz w:val="2"/>
        </w:rPr>
      </w:pPr>
    </w:p>
    <w:p w14:paraId="376733C5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0D39E00A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0054A073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499C13D3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03B15A67" w14:textId="77777777" w:rsidR="004B194A" w:rsidRDefault="004B194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30"/>
        <w:gridCol w:w="1367"/>
      </w:tblGrid>
      <w:tr w:rsidR="006E5C8F" w14:paraId="36D1E868" w14:textId="77777777" w:rsidTr="00C75E2B">
        <w:trPr>
          <w:trHeight w:val="330"/>
        </w:trPr>
        <w:tc>
          <w:tcPr>
            <w:tcW w:w="588" w:type="dxa"/>
          </w:tcPr>
          <w:p w14:paraId="45E5CDA0" w14:textId="77777777" w:rsidR="006E5C8F" w:rsidRDefault="00000000">
            <w:pPr>
              <w:pStyle w:val="TableParagraph"/>
              <w:spacing w:line="311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</w:tc>
        <w:tc>
          <w:tcPr>
            <w:tcW w:w="8930" w:type="dxa"/>
          </w:tcPr>
          <w:p w14:paraId="1C0E5369" w14:textId="77777777" w:rsidR="006E5C8F" w:rsidRPr="00D5593F" w:rsidRDefault="00000000" w:rsidP="00D5593F">
            <w:pPr>
              <w:pStyle w:val="TableParagraph"/>
              <w:spacing w:line="311" w:lineRule="exact"/>
              <w:ind w:left="0"/>
              <w:rPr>
                <w:b/>
                <w:bCs/>
                <w:i/>
                <w:iCs/>
                <w:sz w:val="28"/>
              </w:rPr>
            </w:pPr>
            <w:r w:rsidRPr="00D5593F">
              <w:rPr>
                <w:b/>
                <w:bCs/>
                <w:i/>
                <w:iCs/>
                <w:sz w:val="28"/>
              </w:rPr>
              <w:t>Наименование</w:t>
            </w:r>
            <w:r w:rsidR="00D5593F">
              <w:rPr>
                <w:b/>
                <w:bCs/>
                <w:i/>
                <w:iCs/>
                <w:spacing w:val="-11"/>
                <w:sz w:val="28"/>
                <w:lang w:val="en-US"/>
              </w:rPr>
              <w:t xml:space="preserve"> </w:t>
            </w:r>
            <w:r w:rsidRPr="00D5593F">
              <w:rPr>
                <w:b/>
                <w:bCs/>
                <w:i/>
                <w:iCs/>
                <w:spacing w:val="-2"/>
                <w:sz w:val="28"/>
              </w:rPr>
              <w:t>товара</w:t>
            </w:r>
          </w:p>
        </w:tc>
        <w:tc>
          <w:tcPr>
            <w:tcW w:w="1367" w:type="dxa"/>
          </w:tcPr>
          <w:p w14:paraId="6CA2A647" w14:textId="77777777" w:rsidR="006E5C8F" w:rsidRPr="00D5593F" w:rsidRDefault="00000000">
            <w:pPr>
              <w:pStyle w:val="TableParagraph"/>
              <w:spacing w:line="311" w:lineRule="exact"/>
              <w:ind w:left="98" w:right="88"/>
              <w:rPr>
                <w:b/>
                <w:bCs/>
                <w:i/>
                <w:iCs/>
                <w:sz w:val="28"/>
              </w:rPr>
            </w:pPr>
            <w:r w:rsidRPr="00D5593F">
              <w:rPr>
                <w:b/>
                <w:bCs/>
                <w:i/>
                <w:iCs/>
                <w:spacing w:val="-2"/>
                <w:sz w:val="28"/>
              </w:rPr>
              <w:t>Кол-</w:t>
            </w:r>
            <w:r w:rsidRPr="00D5593F">
              <w:rPr>
                <w:b/>
                <w:bCs/>
                <w:i/>
                <w:iCs/>
                <w:spacing w:val="-5"/>
                <w:sz w:val="28"/>
              </w:rPr>
              <w:t>во</w:t>
            </w:r>
          </w:p>
        </w:tc>
      </w:tr>
      <w:tr w:rsidR="00C75E2B" w14:paraId="1D45F40B" w14:textId="77777777" w:rsidTr="00ED28C9">
        <w:trPr>
          <w:trHeight w:val="330"/>
        </w:trPr>
        <w:tc>
          <w:tcPr>
            <w:tcW w:w="10885" w:type="dxa"/>
            <w:gridSpan w:val="3"/>
          </w:tcPr>
          <w:p w14:paraId="2E58BC8B" w14:textId="231C0792" w:rsidR="00C75E2B" w:rsidRPr="00C75E2B" w:rsidRDefault="00C75E2B" w:rsidP="00C75E2B">
            <w:pPr>
              <w:pStyle w:val="TableParagraph"/>
              <w:spacing w:line="311" w:lineRule="exact"/>
              <w:ind w:left="98" w:right="88"/>
              <w:jc w:val="left"/>
              <w:rPr>
                <w:b/>
                <w:bCs/>
                <w:i/>
                <w:iCs/>
                <w:spacing w:val="-2"/>
                <w:sz w:val="28"/>
              </w:rPr>
            </w:pPr>
            <w:r>
              <w:rPr>
                <w:b/>
                <w:bCs/>
                <w:i/>
                <w:iCs/>
                <w:spacing w:val="-2"/>
                <w:sz w:val="28"/>
              </w:rPr>
              <w:t>Хоз. Товары:</w:t>
            </w:r>
          </w:p>
        </w:tc>
      </w:tr>
      <w:tr w:rsidR="00E50927" w14:paraId="55201178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52683EDA" w14:textId="31B518EC" w:rsidR="00E50927" w:rsidRPr="00E50927" w:rsidRDefault="00D47F57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044009FD" w14:textId="076E6EF5" w:rsidR="00E50927" w:rsidRPr="00D47F57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proofErr w:type="gramStart"/>
            <w:r>
              <w:rPr>
                <w:color w:val="auto"/>
                <w:lang w:val="ru-RU"/>
              </w:rPr>
              <w:t>Ведро</w:t>
            </w:r>
            <w:proofErr w:type="gramEnd"/>
            <w:r>
              <w:rPr>
                <w:color w:val="auto"/>
                <w:lang w:val="ru-RU"/>
              </w:rPr>
              <w:t xml:space="preserve"> оцинкованное 12 л.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7CBEBC1" w14:textId="302C9C55" w:rsidR="00E50927" w:rsidRPr="00D47F57" w:rsidRDefault="00677EDF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20 </w:t>
            </w:r>
            <w:proofErr w:type="spellStart"/>
            <w:r>
              <w:rPr>
                <w:color w:val="auto"/>
                <w:lang w:val="ru-RU"/>
              </w:rPr>
              <w:t>шт</w:t>
            </w:r>
            <w:proofErr w:type="spellEnd"/>
          </w:p>
        </w:tc>
      </w:tr>
      <w:tr w:rsidR="00E50927" w14:paraId="4B95E9F6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4A4B17F0" w14:textId="13739F1C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3DE228E1" w14:textId="345D34FE" w:rsidR="00E50927" w:rsidRPr="00677EDF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Ковровые дорожки 120</w:t>
            </w:r>
            <w:r w:rsidRPr="00677EDF">
              <w:rPr>
                <w:color w:val="auto"/>
                <w:lang w:val="ru-RU"/>
              </w:rPr>
              <w:t>*730 (</w:t>
            </w:r>
            <w:r>
              <w:rPr>
                <w:color w:val="auto"/>
                <w:lang w:val="ru-RU"/>
              </w:rPr>
              <w:t>бежевый или коричневый)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28471FA6" w14:textId="76C6BDB3" w:rsidR="00E50927" w:rsidRPr="00D47F57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</w:t>
            </w:r>
          </w:p>
        </w:tc>
      </w:tr>
      <w:tr w:rsidR="00E50927" w14:paraId="3CEA7E71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513D6738" w14:textId="3474C55C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3BADBBEA" w14:textId="2AB91728" w:rsidR="00E50927" w:rsidRPr="00677EDF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Ковровые дорожки 70</w:t>
            </w:r>
            <w:r>
              <w:rPr>
                <w:color w:val="auto"/>
              </w:rPr>
              <w:t xml:space="preserve">*590 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30EE16B" w14:textId="19BA15C7" w:rsidR="00E50927" w:rsidRPr="00342331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4</w:t>
            </w:r>
          </w:p>
        </w:tc>
      </w:tr>
      <w:tr w:rsidR="00E50927" w14:paraId="24ED6474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0B019437" w14:textId="44DFA500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569FA951" w14:textId="5BBD3225" w:rsidR="00E50927" w:rsidRPr="00677EDF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</w:rPr>
            </w:pPr>
            <w:r>
              <w:rPr>
                <w:color w:val="auto"/>
                <w:lang w:val="ru-RU"/>
              </w:rPr>
              <w:t>Ковровые дорожки 300</w:t>
            </w:r>
            <w:r>
              <w:rPr>
                <w:color w:val="auto"/>
              </w:rPr>
              <w:t>*450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462F7020" w14:textId="0439A9CF" w:rsidR="00E50927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E50927" w14:paraId="038237A7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42336E0A" w14:textId="20CDFEEB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A113C71" w14:textId="31410386" w:rsidR="00E50927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Тарелки для вторых блюд 20 см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248877B" w14:textId="2F55D806" w:rsidR="00E50927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200</w:t>
            </w:r>
          </w:p>
        </w:tc>
      </w:tr>
      <w:tr w:rsidR="00E50927" w14:paraId="0F5C73D5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359DBD76" w14:textId="75ACCBC9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F7A2FC1" w14:textId="350B1D8A" w:rsidR="00E50927" w:rsidRPr="00677EDF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</w:rPr>
            </w:pPr>
            <w:r>
              <w:rPr>
                <w:color w:val="auto"/>
                <w:lang w:val="ru-RU"/>
              </w:rPr>
              <w:t>Доска разделочная 20</w:t>
            </w:r>
            <w:r>
              <w:rPr>
                <w:color w:val="auto"/>
              </w:rPr>
              <w:t>*30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D8701CB" w14:textId="6C95BD40" w:rsidR="00E50927" w:rsidRPr="00677EDF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E50927" w14:paraId="76126EE7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68D476DC" w14:textId="4D25F3F8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39E0D6E0" w14:textId="40C3878F" w:rsidR="00E50927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Картофелемялка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1A01A02" w14:textId="28345723" w:rsidR="00E50927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E50927" w:rsidRPr="00342331" w14:paraId="648D263A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3C358C41" w14:textId="4DCCA6C7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6D52740D" w14:textId="5A8B271C" w:rsidR="00E50927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Ведро пластиковое 8 л.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F3AF9C8" w14:textId="2186E4C7" w:rsidR="00E50927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E50927" w:rsidRPr="00342331" w14:paraId="5A4334EE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7A9E5F1E" w14:textId="5636F1EF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28B3EF12" w14:textId="60420991" w:rsidR="00E50927" w:rsidRPr="00E50927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Мочалка металлическая для посуды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9E7520B" w14:textId="26F22E6D" w:rsidR="00E50927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D47F57" w:rsidRPr="00342331" w14:paraId="17A14174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6DBC2895" w14:textId="48A11E14" w:rsidR="00D47F5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666DD62F" w14:textId="5C4F5A17" w:rsidR="00D47F57" w:rsidRPr="00677EDF" w:rsidRDefault="00677EDF" w:rsidP="00677EDF">
            <w:pPr>
              <w:pStyle w:val="a6"/>
              <w:shd w:val="clear" w:color="auto" w:fill="auto"/>
              <w:ind w:left="142"/>
              <w:rPr>
                <w:color w:val="auto"/>
              </w:rPr>
            </w:pPr>
            <w:r>
              <w:rPr>
                <w:color w:val="auto"/>
                <w:lang w:val="ru-RU"/>
              </w:rPr>
              <w:t>Тряпка из микрофибры 34</w:t>
            </w:r>
            <w:r>
              <w:rPr>
                <w:color w:val="auto"/>
              </w:rPr>
              <w:t>*35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EBEC53C" w14:textId="13B696EE" w:rsidR="00D47F57" w:rsidRPr="00677EDF" w:rsidRDefault="00677EDF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C75E2B" w:rsidRPr="00342331" w14:paraId="06F51BB5" w14:textId="77777777" w:rsidTr="00AC3128">
        <w:trPr>
          <w:trHeight w:val="330"/>
        </w:trPr>
        <w:tc>
          <w:tcPr>
            <w:tcW w:w="10885" w:type="dxa"/>
            <w:gridSpan w:val="3"/>
            <w:shd w:val="clear" w:color="auto" w:fill="FFFFFF" w:themeFill="background1"/>
          </w:tcPr>
          <w:p w14:paraId="5CAA2909" w14:textId="72354B53" w:rsidR="00C75E2B" w:rsidRPr="00C75E2B" w:rsidRDefault="00C75E2B" w:rsidP="00C75E2B">
            <w:pPr>
              <w:pStyle w:val="a6"/>
              <w:shd w:val="clear" w:color="auto" w:fill="auto"/>
              <w:ind w:left="142"/>
              <w:rPr>
                <w:b/>
                <w:bCs/>
                <w:i/>
                <w:iCs/>
                <w:color w:val="auto"/>
                <w:lang w:val="ru-RU"/>
              </w:rPr>
            </w:pPr>
            <w:r w:rsidRPr="00C75E2B">
              <w:rPr>
                <w:b/>
                <w:bCs/>
                <w:i/>
                <w:iCs/>
                <w:color w:val="auto"/>
                <w:lang w:val="ru-RU"/>
              </w:rPr>
              <w:t>Техника:</w:t>
            </w:r>
          </w:p>
        </w:tc>
      </w:tr>
      <w:tr w:rsidR="00E50927" w:rsidRPr="00342331" w14:paraId="606DF888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5F526C7F" w14:textId="0DD9A19E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8191C66" w14:textId="3E56F081" w:rsidR="00E50927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Проектор мультимедийный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76637434" w14:textId="28554920" w:rsidR="00E50927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</w:t>
            </w:r>
          </w:p>
        </w:tc>
      </w:tr>
      <w:tr w:rsidR="00E50927" w:rsidRPr="00342331" w14:paraId="0ABD79FE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75E46D2B" w14:textId="0098F470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573CFCD0" w14:textId="439612E4" w:rsidR="00E50927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Тестомес 5 л.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59BB8A82" w14:textId="6F5F8F0A" w:rsidR="00E50927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</w:p>
        </w:tc>
      </w:tr>
      <w:tr w:rsidR="00F538D2" w:rsidRPr="00342331" w14:paraId="250B29F8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21FDB3CE" w14:textId="072D5330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1CE7B7F6" w14:textId="68A59C06" w:rsidR="00F538D2" w:rsidRPr="00D47F57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Микроволновая печь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0890ED8" w14:textId="345F90BC" w:rsidR="00F538D2" w:rsidRPr="00D47F57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</w:p>
        </w:tc>
      </w:tr>
      <w:tr w:rsidR="00C75E2B" w:rsidRPr="00342331" w14:paraId="11E274BF" w14:textId="77777777" w:rsidTr="001C57A7">
        <w:trPr>
          <w:trHeight w:val="330"/>
        </w:trPr>
        <w:tc>
          <w:tcPr>
            <w:tcW w:w="10885" w:type="dxa"/>
            <w:gridSpan w:val="3"/>
            <w:shd w:val="clear" w:color="auto" w:fill="FFFFFF" w:themeFill="background1"/>
          </w:tcPr>
          <w:p w14:paraId="0D41017B" w14:textId="58EE6579" w:rsidR="00C75E2B" w:rsidRPr="00C75E2B" w:rsidRDefault="00C75E2B" w:rsidP="00C75E2B">
            <w:pPr>
              <w:pStyle w:val="a6"/>
              <w:shd w:val="clear" w:color="auto" w:fill="auto"/>
              <w:ind w:left="142"/>
              <w:rPr>
                <w:b/>
                <w:bCs/>
                <w:i/>
                <w:iCs/>
                <w:color w:val="auto"/>
                <w:lang w:val="ru-RU"/>
              </w:rPr>
            </w:pPr>
            <w:r w:rsidRPr="00C75E2B">
              <w:rPr>
                <w:b/>
                <w:bCs/>
                <w:i/>
                <w:iCs/>
                <w:color w:val="auto"/>
                <w:lang w:val="ru-RU"/>
              </w:rPr>
              <w:t>Постельные принадлежности:</w:t>
            </w:r>
          </w:p>
        </w:tc>
      </w:tr>
      <w:tr w:rsidR="00C75E2B" w:rsidRPr="00342331" w14:paraId="1ABF5E76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13B2ADE2" w14:textId="3F24ABFF" w:rsidR="00C75E2B" w:rsidRDefault="00C75E2B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8C575F7" w14:textId="69A31D4A" w:rsidR="00C75E2B" w:rsidRPr="00C75E2B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</w:rPr>
            </w:pPr>
            <w:r>
              <w:rPr>
                <w:color w:val="auto"/>
                <w:lang w:val="ru-RU"/>
              </w:rPr>
              <w:t>Подушка 60</w:t>
            </w:r>
            <w:r>
              <w:rPr>
                <w:color w:val="auto"/>
              </w:rPr>
              <w:t>*60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A4B6DC7" w14:textId="029C0CDF" w:rsidR="00C75E2B" w:rsidRPr="00C75E2B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C75E2B" w:rsidRPr="00342331" w14:paraId="2FA8A735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10E8C82E" w14:textId="09D83207" w:rsidR="00C75E2B" w:rsidRDefault="00C75E2B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D5443DC" w14:textId="240BF4B3" w:rsidR="00C75E2B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Полотенце махровое 50</w:t>
            </w:r>
            <w:r>
              <w:rPr>
                <w:color w:val="auto"/>
              </w:rPr>
              <w:t>*100</w:t>
            </w:r>
            <w:r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4BC1CC6" w14:textId="38558883" w:rsidR="00C75E2B" w:rsidRPr="00C75E2B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100</w:t>
            </w:r>
          </w:p>
        </w:tc>
      </w:tr>
      <w:tr w:rsidR="00C75E2B" w:rsidRPr="00342331" w14:paraId="7E08F238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3980A750" w14:textId="3AE83432" w:rsidR="00C75E2B" w:rsidRDefault="00C75E2B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179F72D8" w14:textId="4961CFB4" w:rsidR="00C75E2B" w:rsidRPr="00C75E2B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</w:rPr>
            </w:pPr>
            <w:r>
              <w:rPr>
                <w:color w:val="auto"/>
                <w:lang w:val="ru-RU"/>
              </w:rPr>
              <w:t>Наволочка 60</w:t>
            </w:r>
            <w:r>
              <w:rPr>
                <w:color w:val="auto"/>
              </w:rPr>
              <w:t>*60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B058695" w14:textId="19A343BA" w:rsidR="00C75E2B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  <w:tr w:rsidR="00C75E2B" w:rsidRPr="00342331" w14:paraId="2D73FC0D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5E61FE13" w14:textId="774639B7" w:rsidR="00C75E2B" w:rsidRPr="00C75E2B" w:rsidRDefault="00C75E2B" w:rsidP="00F538D2">
            <w:pPr>
              <w:pStyle w:val="TableParagraph"/>
              <w:ind w:left="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05CFA2A" w14:textId="2CC7CAE7" w:rsidR="00C75E2B" w:rsidRPr="00C75E2B" w:rsidRDefault="00C75E2B" w:rsidP="00677EDF">
            <w:pPr>
              <w:pStyle w:val="a6"/>
              <w:shd w:val="clear" w:color="auto" w:fill="auto"/>
              <w:ind w:left="142"/>
              <w:rPr>
                <w:color w:val="auto"/>
              </w:rPr>
            </w:pPr>
            <w:r>
              <w:rPr>
                <w:color w:val="auto"/>
                <w:lang w:val="ru-RU"/>
              </w:rPr>
              <w:t>Подушка 60</w:t>
            </w:r>
            <w:r>
              <w:rPr>
                <w:color w:val="auto"/>
              </w:rPr>
              <w:t>*60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9F6003D" w14:textId="666DB502" w:rsidR="00C75E2B" w:rsidRDefault="00C75E2B" w:rsidP="00677EDF">
            <w:pPr>
              <w:pStyle w:val="a6"/>
              <w:shd w:val="clear" w:color="auto" w:fill="auto"/>
              <w:ind w:left="142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F538D2" w:rsidRPr="00342331" w14:paraId="0B9E37AB" w14:textId="77777777" w:rsidTr="002A050E">
        <w:trPr>
          <w:trHeight w:val="298"/>
        </w:trPr>
        <w:tc>
          <w:tcPr>
            <w:tcW w:w="10885" w:type="dxa"/>
            <w:gridSpan w:val="3"/>
            <w:shd w:val="clear" w:color="auto" w:fill="FFFFFF" w:themeFill="background1"/>
          </w:tcPr>
          <w:p w14:paraId="798F5AE0" w14:textId="412397DE" w:rsidR="00F538D2" w:rsidRPr="00F538D2" w:rsidRDefault="00F538D2" w:rsidP="00C75E2B">
            <w:pPr>
              <w:pStyle w:val="a6"/>
              <w:shd w:val="clear" w:color="auto" w:fill="auto"/>
              <w:ind w:left="166"/>
              <w:rPr>
                <w:b/>
                <w:bCs/>
                <w:i/>
                <w:iCs/>
                <w:color w:val="auto"/>
                <w:lang w:val="ru-RU"/>
              </w:rPr>
            </w:pPr>
            <w:r w:rsidRPr="00F538D2">
              <w:rPr>
                <w:b/>
                <w:bCs/>
                <w:i/>
                <w:iCs/>
                <w:color w:val="auto"/>
                <w:lang w:val="ru-RU"/>
              </w:rPr>
              <w:t>Спорт. Инвентарь</w:t>
            </w:r>
            <w:r w:rsidR="00E760F2">
              <w:rPr>
                <w:b/>
                <w:bCs/>
                <w:i/>
                <w:iCs/>
                <w:color w:val="auto"/>
                <w:lang w:val="ru-RU"/>
              </w:rPr>
              <w:t>/ игры</w:t>
            </w:r>
            <w:r w:rsidRPr="00F538D2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F538D2" w14:paraId="485442DB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4FCA4B00" w14:textId="554D2ED4" w:rsidR="00F538D2" w:rsidRPr="00E50927" w:rsidRDefault="0062544D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1EAC1B77" w14:textId="6721895B" w:rsidR="00F538D2" w:rsidRPr="00EC1CEC" w:rsidRDefault="00EC1CEC" w:rsidP="00C75E2B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Мат гимнастический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4BA65D40" w14:textId="0C9F6292" w:rsidR="00F538D2" w:rsidRPr="00EC1CEC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B81E07" w14:paraId="475244C9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6F8B15A9" w14:textId="6FCDD5EA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5CAD8A6" w14:textId="69B80395" w:rsidR="00B81E07" w:rsidRPr="00B81E07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Металлический конструктор для детей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1E6337F" w14:textId="4913875C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12</w:t>
            </w:r>
          </w:p>
        </w:tc>
      </w:tr>
      <w:tr w:rsidR="00B81E07" w14:paraId="0E596ABA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6395A6E5" w14:textId="46945669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F308923" w14:textId="54CE27E0" w:rsidR="00B81E07" w:rsidRPr="00F538D2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Мяч футбольный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409FDC7" w14:textId="7E1F08B8" w:rsidR="00B81E07" w:rsidRPr="00F538D2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B81E07" w14:paraId="05206BC6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6E9DD420" w14:textId="43C3E345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37DFBD05" w14:textId="1C2E629C" w:rsidR="00B81E07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 w:rsidRPr="00EC1CEC">
              <w:rPr>
                <w:color w:val="auto"/>
                <w:lang w:val="ru-RU"/>
              </w:rPr>
              <w:t xml:space="preserve">Мяч </w:t>
            </w:r>
            <w:r>
              <w:rPr>
                <w:color w:val="auto"/>
                <w:lang w:val="ru-RU"/>
              </w:rPr>
              <w:t>волейбольный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D634A27" w14:textId="527150DE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B81E07" w14:paraId="201B929B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1760143A" w14:textId="4CF2A1D6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5BF4A074" w14:textId="78E48A5F" w:rsidR="00B81E07" w:rsidRPr="00EC1CEC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  <w:lang w:val="ru-RU"/>
              </w:rPr>
              <w:t>Дартц</w:t>
            </w:r>
            <w:proofErr w:type="spellEnd"/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2BC627F" w14:textId="77777777" w:rsidR="00B81E07" w:rsidRPr="00F538D2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 w:rsidRPr="004D34A1">
              <w:rPr>
                <w:color w:val="auto"/>
              </w:rPr>
              <w:t>1</w:t>
            </w:r>
            <w:r>
              <w:rPr>
                <w:color w:val="auto"/>
                <w:lang w:val="ru-RU"/>
              </w:rPr>
              <w:t>0</w:t>
            </w:r>
          </w:p>
        </w:tc>
      </w:tr>
      <w:tr w:rsidR="00B81E07" w14:paraId="23A42D3D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5CD4106F" w14:textId="13376B6E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E876125" w14:textId="77777777" w:rsidR="00B81E07" w:rsidRPr="00F538D2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proofErr w:type="spellStart"/>
            <w:r w:rsidRPr="004D34A1">
              <w:rPr>
                <w:color w:val="auto"/>
              </w:rPr>
              <w:t>Обручи</w:t>
            </w:r>
            <w:proofErr w:type="spellEnd"/>
            <w:r w:rsidRPr="004D34A1">
              <w:rPr>
                <w:color w:val="auto"/>
              </w:rPr>
              <w:t xml:space="preserve"> </w:t>
            </w:r>
            <w:proofErr w:type="spellStart"/>
            <w:r w:rsidRPr="004D34A1">
              <w:rPr>
                <w:color w:val="auto"/>
              </w:rPr>
              <w:t>металлические</w:t>
            </w:r>
            <w:proofErr w:type="spellEnd"/>
            <w:r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AA694B8" w14:textId="5ACF4502" w:rsidR="00B81E07" w:rsidRPr="00F538D2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15</w:t>
            </w:r>
          </w:p>
        </w:tc>
      </w:tr>
      <w:tr w:rsidR="00B81E07" w14:paraId="6D72A38A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6C684131" w14:textId="502128E3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699F24D" w14:textId="224A5DEA" w:rsidR="00B81E07" w:rsidRPr="00F538D2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Ракетки для игры в настольный теннис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AF17DC5" w14:textId="4BFBF8EC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B81E07" w14:paraId="4A1AADD7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61F8CF14" w14:textId="232A62B6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212D2C7A" w14:textId="1E0EA94C" w:rsidR="00B81E07" w:rsidRPr="0034025D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Теннисный стол</w:t>
            </w:r>
          </w:p>
        </w:tc>
        <w:tc>
          <w:tcPr>
            <w:tcW w:w="1367" w:type="dxa"/>
            <w:shd w:val="clear" w:color="auto" w:fill="FFFFFF" w:themeFill="background1"/>
          </w:tcPr>
          <w:p w14:paraId="5D10019C" w14:textId="09514BDE" w:rsidR="00B81E07" w:rsidRPr="00EC1CEC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B81E07" w14:paraId="041D497B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7C8BE7B8" w14:textId="2C199638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1E457D26" w14:textId="74D41419" w:rsidR="00B81E07" w:rsidRPr="00EC1CEC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Батут для фитнеса (до 100 кг)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ADEE5A8" w14:textId="26CBCDE3" w:rsidR="00B81E07" w:rsidRPr="00EC1CEC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B81E07" w14:paraId="2D4DB89E" w14:textId="77777777" w:rsidTr="00C75E2B">
        <w:trPr>
          <w:trHeight w:val="330"/>
        </w:trPr>
        <w:tc>
          <w:tcPr>
            <w:tcW w:w="588" w:type="dxa"/>
            <w:shd w:val="clear" w:color="auto" w:fill="FFFFFF" w:themeFill="background1"/>
          </w:tcPr>
          <w:p w14:paraId="7298B970" w14:textId="6CA49B5D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680F0202" w14:textId="4C6E3222" w:rsidR="00B81E07" w:rsidRPr="00EC1CEC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Сетка на футбольные ворота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2CCFE8A" w14:textId="484A3A93" w:rsidR="00B81E07" w:rsidRPr="00EC1CEC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B81E07" w14:paraId="1D48E1D2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19B05FFD" w14:textId="01E92165" w:rsidR="00B81E07" w:rsidRPr="00E5092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1E5F378B" w14:textId="3DB2964C" w:rsidR="00B81E07" w:rsidRPr="00EC1CEC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Сетка волейбольная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5E27FAD" w14:textId="77777777" w:rsidR="00B81E07" w:rsidRPr="004D34A1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</w:rPr>
            </w:pPr>
            <w:r w:rsidRPr="004D34A1">
              <w:rPr>
                <w:color w:val="auto"/>
              </w:rPr>
              <w:t>2</w:t>
            </w:r>
          </w:p>
        </w:tc>
      </w:tr>
      <w:tr w:rsidR="00B81E07" w14:paraId="44648C01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244180A6" w14:textId="677EAFCA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FF11C9E" w14:textId="0E576979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Игры настольные развивающие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FE3E211" w14:textId="2D42ECE9" w:rsidR="00B81E07" w:rsidRPr="00E760F2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B81E07" w14:paraId="6634A0BF" w14:textId="77777777" w:rsidTr="00932C90">
        <w:trPr>
          <w:trHeight w:val="328"/>
        </w:trPr>
        <w:tc>
          <w:tcPr>
            <w:tcW w:w="10885" w:type="dxa"/>
            <w:gridSpan w:val="3"/>
            <w:shd w:val="clear" w:color="auto" w:fill="FFFFFF" w:themeFill="background1"/>
          </w:tcPr>
          <w:p w14:paraId="1AB328E5" w14:textId="3FAC44B6" w:rsidR="00B81E07" w:rsidRPr="00C75E2B" w:rsidRDefault="00B81E07" w:rsidP="00B81E07">
            <w:pPr>
              <w:pStyle w:val="a6"/>
              <w:shd w:val="clear" w:color="auto" w:fill="auto"/>
              <w:ind w:left="166"/>
              <w:rPr>
                <w:b/>
                <w:bCs/>
                <w:i/>
                <w:iCs/>
                <w:color w:val="auto"/>
                <w:lang w:val="ru-RU"/>
              </w:rPr>
            </w:pPr>
            <w:r w:rsidRPr="00C75E2B">
              <w:rPr>
                <w:b/>
                <w:bCs/>
                <w:i/>
                <w:iCs/>
                <w:color w:val="auto"/>
                <w:lang w:val="ru-RU"/>
              </w:rPr>
              <w:t>Медицинский кабинет:</w:t>
            </w:r>
          </w:p>
        </w:tc>
      </w:tr>
      <w:tr w:rsidR="00B81E07" w14:paraId="409183D3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19156A32" w14:textId="1F7B4D63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6597CE3D" w14:textId="3942595C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  <w:lang w:val="ru-RU"/>
              </w:rPr>
              <w:t>Танометр</w:t>
            </w:r>
            <w:proofErr w:type="spellEnd"/>
            <w:r>
              <w:rPr>
                <w:color w:val="auto"/>
                <w:lang w:val="ru-RU"/>
              </w:rPr>
              <w:t xml:space="preserve"> с зарядным устройством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BCFDE58" w14:textId="416AEAED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</w:p>
        </w:tc>
      </w:tr>
      <w:tr w:rsidR="00B81E07" w14:paraId="65ECFB96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689632B7" w14:textId="5854953F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652479AF" w14:textId="21C4F4AF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Термометр ртутный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35D1B4C" w14:textId="38F73C93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15</w:t>
            </w:r>
          </w:p>
        </w:tc>
      </w:tr>
      <w:tr w:rsidR="00B81E07" w14:paraId="1926526C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211FBDDA" w14:textId="3FEE7A43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59C30546" w14:textId="6A06D765" w:rsidR="00B81E07" w:rsidRPr="0062544D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</w:rPr>
            </w:pPr>
            <w:r>
              <w:rPr>
                <w:color w:val="auto"/>
                <w:lang w:val="ru-RU"/>
              </w:rPr>
              <w:t>Лейкопластырь рулонный 2</w:t>
            </w:r>
            <w:r>
              <w:rPr>
                <w:color w:val="auto"/>
              </w:rPr>
              <w:t>*500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9AE274C" w14:textId="544E65BA" w:rsidR="00B81E07" w:rsidRPr="0062544D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B81E07" w14:paraId="4FC91BF9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092528CD" w14:textId="3AD53727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19AE4A9" w14:textId="4D616D85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Лейкопластырь бактерицидный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E431D55" w14:textId="24664437" w:rsidR="00B81E07" w:rsidRPr="0062544D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100 </w:t>
            </w:r>
            <w:proofErr w:type="spellStart"/>
            <w:r>
              <w:rPr>
                <w:color w:val="auto"/>
                <w:lang w:val="ru-RU"/>
              </w:rPr>
              <w:t>уп</w:t>
            </w:r>
            <w:proofErr w:type="spellEnd"/>
          </w:p>
        </w:tc>
      </w:tr>
      <w:tr w:rsidR="00B81E07" w14:paraId="7BD1ACF5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05B4E2F7" w14:textId="20B1B2B4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0773DBDA" w14:textId="61CD3C48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Ватные палочки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2C5DD91" w14:textId="57B25B1E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20 </w:t>
            </w:r>
            <w:proofErr w:type="spellStart"/>
            <w:r>
              <w:rPr>
                <w:color w:val="auto"/>
                <w:lang w:val="ru-RU"/>
              </w:rPr>
              <w:t>уп</w:t>
            </w:r>
            <w:proofErr w:type="spellEnd"/>
          </w:p>
        </w:tc>
      </w:tr>
      <w:tr w:rsidR="00B81E07" w14:paraId="4A250A86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33092B2E" w14:textId="5C216D91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01CA4859" w14:textId="78B20FED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Перчатки силиконовые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846407E" w14:textId="35FEE273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100 </w:t>
            </w:r>
            <w:proofErr w:type="spellStart"/>
            <w:r>
              <w:rPr>
                <w:color w:val="auto"/>
                <w:lang w:val="ru-RU"/>
              </w:rPr>
              <w:t>шт</w:t>
            </w:r>
            <w:proofErr w:type="spellEnd"/>
          </w:p>
        </w:tc>
      </w:tr>
      <w:tr w:rsidR="00B81E07" w14:paraId="51E06E3D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3F3E1A71" w14:textId="09754D23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C8928D5" w14:textId="1BC46648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Салфетки спиртовые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4F04DAB" w14:textId="6E7355F7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100</w:t>
            </w:r>
          </w:p>
        </w:tc>
      </w:tr>
      <w:tr w:rsidR="00B81E07" w14:paraId="74ADC014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592E4E27" w14:textId="3DF4790D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60791E2F" w14:textId="06841F93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Аскорбиновая кислота (порошок) 2,5 гр.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187E01F" w14:textId="51AE2C4C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200 </w:t>
            </w:r>
            <w:proofErr w:type="spellStart"/>
            <w:r>
              <w:rPr>
                <w:color w:val="auto"/>
                <w:lang w:val="ru-RU"/>
              </w:rPr>
              <w:t>шт</w:t>
            </w:r>
            <w:proofErr w:type="spellEnd"/>
          </w:p>
        </w:tc>
      </w:tr>
      <w:tr w:rsidR="00B81E07" w14:paraId="5AFF69F2" w14:textId="77777777" w:rsidTr="002E7000">
        <w:trPr>
          <w:trHeight w:val="328"/>
        </w:trPr>
        <w:tc>
          <w:tcPr>
            <w:tcW w:w="10885" w:type="dxa"/>
            <w:gridSpan w:val="3"/>
            <w:shd w:val="clear" w:color="auto" w:fill="FFFFFF" w:themeFill="background1"/>
          </w:tcPr>
          <w:p w14:paraId="605FEC77" w14:textId="685B8FC8" w:rsidR="00B81E07" w:rsidRPr="0062544D" w:rsidRDefault="00B81E07" w:rsidP="00B81E07">
            <w:pPr>
              <w:pStyle w:val="a6"/>
              <w:shd w:val="clear" w:color="auto" w:fill="auto"/>
              <w:ind w:left="166"/>
              <w:rPr>
                <w:b/>
                <w:bCs/>
                <w:i/>
                <w:iCs/>
                <w:color w:val="auto"/>
                <w:lang w:val="ru-RU"/>
              </w:rPr>
            </w:pPr>
            <w:r w:rsidRPr="0062544D">
              <w:rPr>
                <w:b/>
                <w:bCs/>
                <w:i/>
                <w:iCs/>
                <w:color w:val="auto"/>
                <w:lang w:val="ru-RU"/>
              </w:rPr>
              <w:t>Прочие товары:</w:t>
            </w:r>
          </w:p>
        </w:tc>
      </w:tr>
      <w:tr w:rsidR="00B81E07" w14:paraId="2803620A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66C257DB" w14:textId="72108A26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8B16112" w14:textId="4FE8CCE7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Бумага А4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7E5DAAF" w14:textId="1DEDDE6B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25 </w:t>
            </w:r>
            <w:proofErr w:type="spellStart"/>
            <w:r>
              <w:rPr>
                <w:color w:val="auto"/>
                <w:lang w:val="ru-RU"/>
              </w:rPr>
              <w:t>уп</w:t>
            </w:r>
            <w:proofErr w:type="spellEnd"/>
          </w:p>
        </w:tc>
      </w:tr>
      <w:tr w:rsidR="00B81E07" w14:paraId="3CDDCFCE" w14:textId="77777777" w:rsidTr="00C75E2B">
        <w:trPr>
          <w:trHeight w:val="328"/>
        </w:trPr>
        <w:tc>
          <w:tcPr>
            <w:tcW w:w="588" w:type="dxa"/>
            <w:shd w:val="clear" w:color="auto" w:fill="FFFFFF" w:themeFill="background1"/>
          </w:tcPr>
          <w:p w14:paraId="2C33600B" w14:textId="726FBEE7" w:rsidR="00B81E07" w:rsidRDefault="00B81E07" w:rsidP="00B81E0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49F8447C" w14:textId="5A909281" w:rsidR="00B81E07" w:rsidRDefault="00B81E07" w:rsidP="00B81E07">
            <w:pPr>
              <w:pStyle w:val="a6"/>
              <w:shd w:val="clear" w:color="auto" w:fill="auto"/>
              <w:tabs>
                <w:tab w:val="left" w:pos="3734"/>
              </w:tabs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Краска эмаль ПФ-115 (темно-красная) 1,9 кг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468359E" w14:textId="708637FC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24 </w:t>
            </w:r>
            <w:proofErr w:type="spellStart"/>
            <w:r>
              <w:rPr>
                <w:color w:val="auto"/>
                <w:lang w:val="ru-RU"/>
              </w:rPr>
              <w:t>шт</w:t>
            </w:r>
            <w:proofErr w:type="spellEnd"/>
          </w:p>
        </w:tc>
      </w:tr>
      <w:tr w:rsidR="00B81E07" w14:paraId="56571ECC" w14:textId="77777777" w:rsidTr="000D4843">
        <w:trPr>
          <w:trHeight w:val="120"/>
        </w:trPr>
        <w:tc>
          <w:tcPr>
            <w:tcW w:w="10885" w:type="dxa"/>
            <w:gridSpan w:val="3"/>
            <w:shd w:val="clear" w:color="auto" w:fill="FFFFFF" w:themeFill="background1"/>
          </w:tcPr>
          <w:p w14:paraId="060704FD" w14:textId="1F69E31D" w:rsidR="00B81E07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b/>
                <w:bCs/>
                <w:i/>
                <w:iCs/>
                <w:color w:val="auto"/>
                <w:lang w:val="ru-RU"/>
              </w:rPr>
              <w:t>Угощения для детей</w:t>
            </w:r>
            <w:r w:rsidRPr="008628E8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B81E07" w:rsidRPr="00B81E07" w14:paraId="00DBEF45" w14:textId="77777777" w:rsidTr="00C75E2B">
        <w:trPr>
          <w:trHeight w:val="120"/>
        </w:trPr>
        <w:tc>
          <w:tcPr>
            <w:tcW w:w="588" w:type="dxa"/>
            <w:shd w:val="clear" w:color="auto" w:fill="FFFFFF" w:themeFill="background1"/>
          </w:tcPr>
          <w:p w14:paraId="004F46A5" w14:textId="01D97B6D" w:rsidR="00B81E07" w:rsidRDefault="00B81E07" w:rsidP="00B81E07">
            <w:pPr>
              <w:pStyle w:val="TableParagraph"/>
              <w:spacing w:before="1" w:line="240" w:lineRule="auto"/>
              <w:ind w:right="-228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8930" w:type="dxa"/>
            <w:shd w:val="clear" w:color="auto" w:fill="FFFFFF" w:themeFill="background1"/>
            <w:vAlign w:val="bottom"/>
          </w:tcPr>
          <w:p w14:paraId="7C55D1D3" w14:textId="52D38A4D" w:rsidR="00B81E07" w:rsidRPr="0027049F" w:rsidRDefault="00B81E07" w:rsidP="00B81E07">
            <w:pPr>
              <w:pStyle w:val="a6"/>
              <w:shd w:val="clear" w:color="auto" w:fill="auto"/>
              <w:ind w:left="144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Конфеты, печенье, сок, Барни, фрукты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35F7A1A" w14:textId="77777777" w:rsidR="00B81E07" w:rsidRDefault="00B81E07" w:rsidP="00B81E0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</w:p>
        </w:tc>
      </w:tr>
    </w:tbl>
    <w:p w14:paraId="7A296E00" w14:textId="6EA504FB" w:rsidR="00237DAD" w:rsidRPr="0062544D" w:rsidRDefault="00237DAD" w:rsidP="00B81E07">
      <w:pPr>
        <w:tabs>
          <w:tab w:val="left" w:pos="6210"/>
        </w:tabs>
      </w:pPr>
    </w:p>
    <w:sectPr w:rsidR="00237DAD" w:rsidRPr="0062544D" w:rsidSect="00B81E07">
      <w:pgSz w:w="11910" w:h="16840"/>
      <w:pgMar w:top="17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8F"/>
    <w:rsid w:val="000C1DC0"/>
    <w:rsid w:val="001113FC"/>
    <w:rsid w:val="00125701"/>
    <w:rsid w:val="00142448"/>
    <w:rsid w:val="00237DAD"/>
    <w:rsid w:val="00261EB7"/>
    <w:rsid w:val="0027049F"/>
    <w:rsid w:val="002A050E"/>
    <w:rsid w:val="0034025D"/>
    <w:rsid w:val="00342331"/>
    <w:rsid w:val="0035150B"/>
    <w:rsid w:val="003B4C97"/>
    <w:rsid w:val="0046171B"/>
    <w:rsid w:val="004727AC"/>
    <w:rsid w:val="004B194A"/>
    <w:rsid w:val="004B299E"/>
    <w:rsid w:val="00541714"/>
    <w:rsid w:val="005E120A"/>
    <w:rsid w:val="0062544D"/>
    <w:rsid w:val="00677EDF"/>
    <w:rsid w:val="006A2331"/>
    <w:rsid w:val="006E5C8F"/>
    <w:rsid w:val="007302BB"/>
    <w:rsid w:val="0074049F"/>
    <w:rsid w:val="00754DDC"/>
    <w:rsid w:val="00817592"/>
    <w:rsid w:val="008628E8"/>
    <w:rsid w:val="008C2636"/>
    <w:rsid w:val="008C7B5C"/>
    <w:rsid w:val="009F47BF"/>
    <w:rsid w:val="00A272AF"/>
    <w:rsid w:val="00B2510B"/>
    <w:rsid w:val="00B81E07"/>
    <w:rsid w:val="00BA5EF4"/>
    <w:rsid w:val="00BB4ADC"/>
    <w:rsid w:val="00BC3901"/>
    <w:rsid w:val="00C75E2B"/>
    <w:rsid w:val="00D47F57"/>
    <w:rsid w:val="00D5213D"/>
    <w:rsid w:val="00D5593F"/>
    <w:rsid w:val="00DA1705"/>
    <w:rsid w:val="00DF34B7"/>
    <w:rsid w:val="00E50927"/>
    <w:rsid w:val="00E760F2"/>
    <w:rsid w:val="00EC1CEC"/>
    <w:rsid w:val="00F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C4E9"/>
  <w15:docId w15:val="{75DAE29C-D1DB-9F4C-B09C-1D393D7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  <w:jc w:val="center"/>
    </w:pPr>
  </w:style>
  <w:style w:type="character" w:customStyle="1" w:styleId="a5">
    <w:name w:val="Другое_"/>
    <w:basedOn w:val="a0"/>
    <w:link w:val="a6"/>
    <w:rsid w:val="008C2636"/>
    <w:rPr>
      <w:rFonts w:ascii="Times New Roman" w:eastAsia="Times New Roman" w:hAnsi="Times New Roman" w:cs="Times New Roman"/>
      <w:color w:val="433F41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8C2636"/>
    <w:pPr>
      <w:shd w:val="clear" w:color="auto" w:fill="FFFFFF"/>
      <w:autoSpaceDE/>
      <w:autoSpaceDN/>
    </w:pPr>
    <w:rPr>
      <w:color w:val="433F41"/>
      <w:sz w:val="28"/>
      <w:szCs w:val="28"/>
      <w:lang w:val="en-US"/>
    </w:rPr>
  </w:style>
  <w:style w:type="character" w:customStyle="1" w:styleId="a7">
    <w:name w:val="Подпись к таблице_"/>
    <w:basedOn w:val="a0"/>
    <w:link w:val="a8"/>
    <w:rsid w:val="008C2636"/>
    <w:rPr>
      <w:rFonts w:ascii="Times New Roman" w:eastAsia="Times New Roman" w:hAnsi="Times New Roman" w:cs="Times New Roman"/>
      <w:color w:val="433F41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8C2636"/>
    <w:pPr>
      <w:shd w:val="clear" w:color="auto" w:fill="FFFFFF"/>
      <w:autoSpaceDE/>
      <w:autoSpaceDN/>
    </w:pPr>
    <w:rPr>
      <w:color w:val="433F41"/>
      <w:sz w:val="28"/>
      <w:szCs w:val="28"/>
      <w:lang w:val="en-US"/>
    </w:rPr>
  </w:style>
  <w:style w:type="table" w:styleId="a9">
    <w:name w:val="Table Grid"/>
    <w:basedOn w:val="a1"/>
    <w:uiPriority w:val="39"/>
    <w:rsid w:val="00BB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nadezhdalive23" TargetMode="External"/><Relationship Id="rId4" Type="http://schemas.openxmlformats.org/officeDocument/2006/relationships/hyperlink" Target="mailto:nadezhda.live23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3</cp:revision>
  <cp:lastPrinted>2024-10-07T06:16:00Z</cp:lastPrinted>
  <dcterms:created xsi:type="dcterms:W3CDTF">2024-10-07T06:16:00Z</dcterms:created>
  <dcterms:modified xsi:type="dcterms:W3CDTF">2024-10-07T06:16:00Z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2019</vt:lpwstr>
  </property>
</Properties>
</file>